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190B60" w14:textId="171494BB" w:rsidR="00634507" w:rsidRPr="00E81E00" w:rsidRDefault="00487BCE" w:rsidP="00F52507">
      <w:pPr>
        <w:pStyle w:val="StylNagwek1Arial"/>
        <w:spacing w:line="276" w:lineRule="auto"/>
        <w:jc w:val="right"/>
        <w:rPr>
          <w:rFonts w:ascii="Open Sans" w:hAnsi="Open Sans" w:cs="Open Sans"/>
          <w:b w:val="0"/>
          <w:sz w:val="22"/>
          <w:szCs w:val="22"/>
        </w:rPr>
      </w:pPr>
      <w:bookmarkStart w:id="0" w:name="_Toc135215270"/>
      <w:bookmarkStart w:id="1" w:name="_Toc185224646"/>
      <w:r w:rsidRPr="00E81E00">
        <w:rPr>
          <w:rFonts w:ascii="Open Sans" w:hAnsi="Open Sans" w:cs="Open Sans"/>
          <w:b w:val="0"/>
          <w:sz w:val="22"/>
          <w:szCs w:val="22"/>
        </w:rPr>
        <w:t xml:space="preserve">Załącznik nr </w:t>
      </w:r>
      <w:r w:rsidR="00F52507">
        <w:rPr>
          <w:rFonts w:ascii="Open Sans" w:hAnsi="Open Sans" w:cs="Open Sans"/>
          <w:b w:val="0"/>
          <w:sz w:val="22"/>
          <w:szCs w:val="22"/>
        </w:rPr>
        <w:t>23</w:t>
      </w:r>
      <w:r w:rsidR="000B2264" w:rsidRPr="00E81E00">
        <w:rPr>
          <w:rFonts w:ascii="Open Sans" w:hAnsi="Open Sans" w:cs="Open Sans"/>
          <w:b w:val="0"/>
          <w:sz w:val="22"/>
          <w:szCs w:val="22"/>
        </w:rPr>
        <w:t xml:space="preserve"> </w:t>
      </w:r>
      <w:r w:rsidR="002C7A2D" w:rsidRPr="00E81E00">
        <w:rPr>
          <w:rFonts w:ascii="Open Sans" w:hAnsi="Open Sans" w:cs="Open Sans"/>
          <w:b w:val="0"/>
          <w:sz w:val="22"/>
          <w:szCs w:val="22"/>
        </w:rPr>
        <w:t>do wniosku o dofinansowanie</w:t>
      </w:r>
    </w:p>
    <w:p w14:paraId="6DFC67C6" w14:textId="77777777" w:rsidR="00487BCE" w:rsidRPr="00E81E00" w:rsidRDefault="008930B7" w:rsidP="000458AE">
      <w:pPr>
        <w:pStyle w:val="StylNagwek1Arial"/>
        <w:spacing w:before="240" w:after="240" w:line="276" w:lineRule="auto"/>
        <w:jc w:val="center"/>
        <w:rPr>
          <w:rFonts w:ascii="Open Sans" w:hAnsi="Open Sans" w:cs="Open Sans"/>
          <w:sz w:val="22"/>
          <w:szCs w:val="22"/>
        </w:rPr>
      </w:pPr>
      <w:r w:rsidRPr="00E81E00">
        <w:rPr>
          <w:rFonts w:ascii="Open Sans" w:hAnsi="Open Sans" w:cs="Open Sans"/>
          <w:sz w:val="22"/>
          <w:szCs w:val="22"/>
        </w:rPr>
        <w:t>OŚWIADCZENIE</w:t>
      </w:r>
      <w:r w:rsidR="00487BCE" w:rsidRPr="00E81E00">
        <w:rPr>
          <w:rFonts w:ascii="Open Sans" w:hAnsi="Open Sans" w:cs="Open Sans"/>
          <w:sz w:val="22"/>
          <w:szCs w:val="22"/>
        </w:rPr>
        <w:t xml:space="preserve"> O KWALIFIKOWALNOŚCI VAT</w:t>
      </w:r>
      <w:bookmarkEnd w:id="0"/>
      <w:bookmarkEnd w:id="1"/>
      <w:r w:rsidR="000B325E" w:rsidRPr="00E81E00">
        <w:rPr>
          <w:rStyle w:val="Odwoanieprzypisudolnego"/>
          <w:rFonts w:ascii="Open Sans" w:hAnsi="Open Sans" w:cs="Open Sans"/>
          <w:sz w:val="22"/>
          <w:szCs w:val="22"/>
        </w:rPr>
        <w:footnoteReference w:id="1"/>
      </w:r>
    </w:p>
    <w:p w14:paraId="5AFEE8EC" w14:textId="0C924669" w:rsidR="007F1789" w:rsidRPr="00E81E00" w:rsidRDefault="00634507" w:rsidP="000458AE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E81E00">
        <w:rPr>
          <w:rFonts w:ascii="Open Sans" w:hAnsi="Open Sans" w:cs="Open Sans"/>
          <w:sz w:val="22"/>
          <w:szCs w:val="22"/>
        </w:rPr>
        <w:t xml:space="preserve">   </w:t>
      </w:r>
      <w:r w:rsidR="00487BCE" w:rsidRPr="00E81E00">
        <w:rPr>
          <w:rFonts w:ascii="Open Sans" w:hAnsi="Open Sans" w:cs="Open Sans"/>
          <w:sz w:val="22"/>
          <w:szCs w:val="22"/>
        </w:rPr>
        <w:t xml:space="preserve">do </w:t>
      </w:r>
      <w:r w:rsidR="004A2CB1" w:rsidRPr="00E81E00">
        <w:rPr>
          <w:rFonts w:ascii="Open Sans" w:hAnsi="Open Sans" w:cs="Open Sans"/>
          <w:sz w:val="22"/>
          <w:szCs w:val="22"/>
        </w:rPr>
        <w:t xml:space="preserve">wniosku </w:t>
      </w:r>
      <w:r w:rsidR="00487BCE" w:rsidRPr="00E81E00">
        <w:rPr>
          <w:rFonts w:ascii="Open Sans" w:hAnsi="Open Sans" w:cs="Open Sans"/>
          <w:sz w:val="22"/>
          <w:szCs w:val="22"/>
        </w:rPr>
        <w:t>o dofinansowanie projektu</w:t>
      </w:r>
    </w:p>
    <w:p w14:paraId="61EBFD2A" w14:textId="77777777" w:rsidR="007F1789" w:rsidRPr="00E81E00" w:rsidRDefault="00487BCE" w:rsidP="000458AE">
      <w:pPr>
        <w:spacing w:before="240" w:line="276" w:lineRule="auto"/>
        <w:jc w:val="center"/>
        <w:rPr>
          <w:rFonts w:ascii="Open Sans" w:hAnsi="Open Sans" w:cs="Open Sans"/>
          <w:sz w:val="22"/>
          <w:szCs w:val="22"/>
        </w:rPr>
      </w:pPr>
      <w:r w:rsidRPr="00E81E00">
        <w:rPr>
          <w:rFonts w:ascii="Open Sans" w:hAnsi="Open Sans" w:cs="Open Sans"/>
          <w:sz w:val="22"/>
          <w:szCs w:val="22"/>
        </w:rPr>
        <w:t>...</w:t>
      </w:r>
      <w:r w:rsidR="007F1789" w:rsidRPr="00E81E00">
        <w:rPr>
          <w:rFonts w:ascii="Open Sans" w:hAnsi="Open Sans" w:cs="Open Sans"/>
          <w:sz w:val="22"/>
          <w:szCs w:val="22"/>
        </w:rPr>
        <w:t>..............................................</w:t>
      </w:r>
      <w:r w:rsidRPr="00E81E00">
        <w:rPr>
          <w:rFonts w:ascii="Open Sans" w:hAnsi="Open Sans" w:cs="Open Sans"/>
          <w:sz w:val="22"/>
          <w:szCs w:val="22"/>
        </w:rPr>
        <w:t>..</w:t>
      </w:r>
    </w:p>
    <w:p w14:paraId="355C1A2A" w14:textId="77777777" w:rsidR="00487BCE" w:rsidRPr="00E81E00" w:rsidRDefault="00487BCE" w:rsidP="00F52507">
      <w:pPr>
        <w:spacing w:line="276" w:lineRule="auto"/>
        <w:jc w:val="center"/>
        <w:rPr>
          <w:rFonts w:ascii="Open Sans" w:hAnsi="Open Sans" w:cs="Open Sans"/>
          <w:sz w:val="22"/>
          <w:szCs w:val="22"/>
        </w:rPr>
      </w:pPr>
      <w:r w:rsidRPr="00E81E00">
        <w:rPr>
          <w:rFonts w:ascii="Open Sans" w:hAnsi="Open Sans" w:cs="Open Sans"/>
          <w:sz w:val="22"/>
          <w:szCs w:val="22"/>
        </w:rPr>
        <w:t>(nazwa projektu</w:t>
      </w:r>
      <w:r w:rsidR="007F1789" w:rsidRPr="00E81E00">
        <w:rPr>
          <w:rFonts w:ascii="Open Sans" w:hAnsi="Open Sans" w:cs="Open Sans"/>
          <w:sz w:val="22"/>
          <w:szCs w:val="22"/>
        </w:rPr>
        <w:t>)</w:t>
      </w:r>
    </w:p>
    <w:p w14:paraId="0F9B9312" w14:textId="36F76E78" w:rsidR="00E929A6" w:rsidRPr="00E81E00" w:rsidRDefault="00E929A6" w:rsidP="000458AE">
      <w:pPr>
        <w:spacing w:before="240" w:after="120" w:line="276" w:lineRule="auto"/>
        <w:rPr>
          <w:rFonts w:ascii="Open Sans" w:hAnsi="Open Sans" w:cs="Open Sans"/>
          <w:sz w:val="22"/>
          <w:szCs w:val="22"/>
        </w:rPr>
      </w:pPr>
      <w:r w:rsidRPr="00E81E00">
        <w:rPr>
          <w:rFonts w:ascii="Open Sans" w:hAnsi="Open Sans" w:cs="Open Sans"/>
          <w:sz w:val="22"/>
          <w:szCs w:val="22"/>
        </w:rPr>
        <w:t>W związku z ubieganiem się o przyznanie dofinansowania ze środków</w:t>
      </w:r>
      <w:r w:rsidR="00914636" w:rsidRPr="00E81E00">
        <w:rPr>
          <w:rStyle w:val="Nagwek1Znak"/>
          <w:rFonts w:ascii="Open Sans" w:hAnsi="Open Sans" w:cs="Open Sans"/>
          <w:color w:val="000000"/>
          <w:sz w:val="22"/>
          <w:szCs w:val="22"/>
          <w:shd w:val="clear" w:color="auto" w:fill="FFFFFF"/>
        </w:rPr>
        <w:t xml:space="preserve"> </w:t>
      </w:r>
      <w:r w:rsidR="00914636" w:rsidRPr="00E81E00">
        <w:rPr>
          <w:rStyle w:val="normaltextrun"/>
          <w:rFonts w:ascii="Open Sans" w:hAnsi="Open Sans" w:cs="Open Sans"/>
          <w:color w:val="000000"/>
          <w:sz w:val="22"/>
          <w:szCs w:val="22"/>
          <w:shd w:val="clear" w:color="auto" w:fill="FFFFFF"/>
        </w:rPr>
        <w:t>Funduszu Spójności w ramach Programu Fundusze Europejskie na Infrastrukturę, Klimat, Środowisko 2021-2027</w:t>
      </w:r>
      <w:r w:rsidRPr="00E81E00">
        <w:rPr>
          <w:rFonts w:ascii="Open Sans" w:hAnsi="Open Sans" w:cs="Open Sans"/>
          <w:sz w:val="22"/>
          <w:szCs w:val="22"/>
        </w:rPr>
        <w:t xml:space="preserve"> </w:t>
      </w:r>
      <w:r w:rsidR="007830B6" w:rsidRPr="00E81E00">
        <w:rPr>
          <w:rFonts w:ascii="Open Sans" w:hAnsi="Open Sans" w:cs="Open Sans"/>
          <w:sz w:val="22"/>
          <w:szCs w:val="22"/>
        </w:rPr>
        <w:t xml:space="preserve">w ramach </w:t>
      </w:r>
      <w:r w:rsidR="00F52507">
        <w:rPr>
          <w:rFonts w:ascii="Open Sans" w:hAnsi="Open Sans" w:cs="Open Sans"/>
          <w:sz w:val="22"/>
          <w:szCs w:val="22"/>
        </w:rPr>
        <w:t xml:space="preserve">działania </w:t>
      </w:r>
      <w:r w:rsidR="00F52507" w:rsidRPr="00F52507">
        <w:rPr>
          <w:rFonts w:ascii="Open Sans" w:hAnsi="Open Sans" w:cs="Open Sans"/>
          <w:sz w:val="22"/>
          <w:szCs w:val="22"/>
        </w:rPr>
        <w:t>FENX.01.05 Ochrona przyrody i rozwój zielonej infrastruktury</w:t>
      </w:r>
    </w:p>
    <w:p w14:paraId="062B7974" w14:textId="77777777" w:rsidR="00117E64" w:rsidRPr="00E81E00" w:rsidRDefault="00117E64" w:rsidP="000458AE">
      <w:pPr>
        <w:spacing w:before="120" w:line="276" w:lineRule="auto"/>
        <w:rPr>
          <w:rFonts w:ascii="Open Sans" w:hAnsi="Open Sans" w:cs="Open Sans"/>
          <w:sz w:val="22"/>
          <w:szCs w:val="22"/>
        </w:rPr>
      </w:pPr>
      <w:r w:rsidRPr="00E81E00">
        <w:rPr>
          <w:rFonts w:ascii="Open Sans" w:hAnsi="Open Sans" w:cs="Open Sans"/>
          <w:sz w:val="22"/>
          <w:szCs w:val="22"/>
        </w:rPr>
        <w:t>…………………….……………...........................</w:t>
      </w:r>
      <w:r w:rsidR="000B325E" w:rsidRPr="00E81E00">
        <w:rPr>
          <w:rFonts w:ascii="Open Sans" w:hAnsi="Open Sans" w:cs="Open Sans"/>
          <w:sz w:val="22"/>
          <w:szCs w:val="22"/>
        </w:rPr>
        <w:t>.....................................................</w:t>
      </w:r>
      <w:r w:rsidR="00DC4434" w:rsidRPr="00E81E00">
        <w:rPr>
          <w:rFonts w:ascii="Open Sans" w:hAnsi="Open Sans" w:cs="Open Sans"/>
          <w:sz w:val="22"/>
          <w:szCs w:val="22"/>
        </w:rPr>
        <w:t>.............</w:t>
      </w:r>
      <w:r w:rsidR="007D3FBB" w:rsidRPr="00E81E00">
        <w:rPr>
          <w:rFonts w:ascii="Open Sans" w:hAnsi="Open Sans" w:cs="Open Sans"/>
          <w:sz w:val="22"/>
          <w:szCs w:val="22"/>
        </w:rPr>
        <w:t>....................</w:t>
      </w:r>
    </w:p>
    <w:p w14:paraId="4CDEF8EF" w14:textId="77777777" w:rsidR="00BC2ABD" w:rsidRPr="00E81E00" w:rsidRDefault="00117E64" w:rsidP="00E81E00">
      <w:p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E81E00">
        <w:rPr>
          <w:rFonts w:ascii="Open Sans" w:hAnsi="Open Sans" w:cs="Open Sans"/>
          <w:sz w:val="22"/>
          <w:szCs w:val="22"/>
        </w:rPr>
        <w:t xml:space="preserve">(nazwa </w:t>
      </w:r>
      <w:r w:rsidR="000B2264" w:rsidRPr="00E81E00">
        <w:rPr>
          <w:rFonts w:ascii="Open Sans" w:hAnsi="Open Sans" w:cs="Open Sans"/>
          <w:sz w:val="22"/>
          <w:szCs w:val="22"/>
        </w:rPr>
        <w:t>w</w:t>
      </w:r>
      <w:r w:rsidRPr="00E81E00">
        <w:rPr>
          <w:rFonts w:ascii="Open Sans" w:hAnsi="Open Sans" w:cs="Open Sans"/>
          <w:sz w:val="22"/>
          <w:szCs w:val="22"/>
        </w:rPr>
        <w:t>nioskodawcy)</w:t>
      </w:r>
    </w:p>
    <w:p w14:paraId="2100BF98" w14:textId="77777777" w:rsidR="00544A1D" w:rsidRPr="00E81E00" w:rsidRDefault="00544A1D" w:rsidP="00E81E00">
      <w:pPr>
        <w:pStyle w:val="paragraph"/>
        <w:spacing w:before="0" w:beforeAutospacing="0" w:after="0" w:afterAutospacing="0" w:line="276" w:lineRule="auto"/>
        <w:textAlignment w:val="baseline"/>
        <w:rPr>
          <w:rStyle w:val="eop"/>
          <w:rFonts w:ascii="Open Sans" w:hAnsi="Open Sans" w:cs="Open Sans"/>
          <w:sz w:val="22"/>
          <w:szCs w:val="22"/>
        </w:rPr>
      </w:pPr>
      <w:r w:rsidRPr="00E81E00">
        <w:rPr>
          <w:rStyle w:val="normaltextrun"/>
          <w:rFonts w:ascii="Open Sans" w:hAnsi="Open Sans" w:cs="Open Sans"/>
          <w:sz w:val="22"/>
          <w:szCs w:val="22"/>
        </w:rPr>
        <w:t xml:space="preserve">oświadcza, że wskazany we wniosku o dofinansowanie podatek od towarów i usług (dalej VAT) może być uznany za wydatek kwalifikowalny ponieważ wnioskodawcy ani żadnemu innemu podmiotowi zaangażowanemu w realizację Projektu lub wykorzystującemu do działalności opodatkowanej produkty będące efektem realizacji Projektu, zarówno w fazie realizacyjnej jak i operacyjnej, zgodnie z obowiązującym prawodawstwem krajowym, nie przysługuje prawo (tj. brak jest prawnych możliwości) </w:t>
      </w:r>
      <w:r w:rsidR="00E81E00">
        <w:rPr>
          <w:rStyle w:val="normaltextrun"/>
          <w:rFonts w:ascii="Open Sans" w:hAnsi="Open Sans" w:cs="Open Sans"/>
          <w:sz w:val="22"/>
          <w:szCs w:val="22"/>
        </w:rPr>
        <w:br/>
      </w:r>
      <w:r w:rsidRPr="00E81E00">
        <w:rPr>
          <w:rStyle w:val="normaltextrun"/>
          <w:rFonts w:ascii="Open Sans" w:hAnsi="Open Sans" w:cs="Open Sans"/>
          <w:sz w:val="22"/>
          <w:szCs w:val="22"/>
        </w:rPr>
        <w:t xml:space="preserve">do obniżenia kwoty podatku należnego o kwotę podatku naliczonego lub ubiegania się </w:t>
      </w:r>
      <w:r w:rsidR="00E81E00">
        <w:rPr>
          <w:rStyle w:val="normaltextrun"/>
          <w:rFonts w:ascii="Open Sans" w:hAnsi="Open Sans" w:cs="Open Sans"/>
          <w:sz w:val="22"/>
          <w:szCs w:val="22"/>
        </w:rPr>
        <w:br/>
      </w:r>
      <w:r w:rsidRPr="00E81E00">
        <w:rPr>
          <w:rStyle w:val="normaltextrun"/>
          <w:rFonts w:ascii="Open Sans" w:hAnsi="Open Sans" w:cs="Open Sans"/>
          <w:sz w:val="22"/>
          <w:szCs w:val="22"/>
        </w:rPr>
        <w:t>o zwrot VAT. </w:t>
      </w:r>
      <w:r w:rsidRPr="00E81E00">
        <w:rPr>
          <w:rStyle w:val="eop"/>
          <w:rFonts w:ascii="Open Sans" w:hAnsi="Open Sans" w:cs="Open Sans"/>
          <w:sz w:val="22"/>
          <w:szCs w:val="22"/>
        </w:rPr>
        <w:t> </w:t>
      </w:r>
    </w:p>
    <w:p w14:paraId="34B3F0D6" w14:textId="77777777" w:rsidR="00544A1D" w:rsidRPr="00E81E00" w:rsidRDefault="00544A1D" w:rsidP="000458AE">
      <w:pPr>
        <w:pStyle w:val="paragraph"/>
        <w:spacing w:before="240" w:beforeAutospacing="0" w:after="0" w:afterAutospacing="0" w:line="276" w:lineRule="auto"/>
        <w:textAlignment w:val="baseline"/>
        <w:rPr>
          <w:rFonts w:ascii="Open Sans" w:hAnsi="Open Sans" w:cs="Open Sans"/>
          <w:sz w:val="22"/>
          <w:szCs w:val="22"/>
        </w:rPr>
      </w:pPr>
      <w:r w:rsidRPr="00E81E00">
        <w:rPr>
          <w:rStyle w:val="normaltextrun"/>
          <w:rFonts w:ascii="Open Sans" w:hAnsi="Open Sans" w:cs="Open Sans"/>
          <w:sz w:val="22"/>
          <w:szCs w:val="22"/>
        </w:rPr>
        <w:t>Jednocześnie ……….………</w:t>
      </w:r>
      <w:r w:rsidR="00C6614A" w:rsidRPr="00E81E00">
        <w:rPr>
          <w:rStyle w:val="normaltextrun"/>
          <w:rFonts w:ascii="Open Sans" w:hAnsi="Open Sans" w:cs="Open Sans"/>
          <w:sz w:val="22"/>
          <w:szCs w:val="22"/>
        </w:rPr>
        <w:t xml:space="preserve"> </w:t>
      </w:r>
      <w:r w:rsidRPr="00E81E00">
        <w:rPr>
          <w:rStyle w:val="normaltextrun"/>
          <w:rFonts w:ascii="Open Sans" w:hAnsi="Open Sans" w:cs="Open Sans"/>
          <w:sz w:val="22"/>
          <w:szCs w:val="22"/>
        </w:rPr>
        <w:t>(</w:t>
      </w:r>
      <w:r w:rsidRPr="00E81E00">
        <w:rPr>
          <w:rStyle w:val="normaltextrun"/>
          <w:rFonts w:ascii="Open Sans" w:hAnsi="Open Sans" w:cs="Open Sans"/>
          <w:iCs/>
          <w:sz w:val="22"/>
          <w:szCs w:val="22"/>
        </w:rPr>
        <w:t>nazwa wnioskodawcy</w:t>
      </w:r>
      <w:r w:rsidRPr="00E81E00">
        <w:rPr>
          <w:rStyle w:val="normaltextrun"/>
          <w:rFonts w:ascii="Open Sans" w:hAnsi="Open Sans" w:cs="Open Sans"/>
          <w:sz w:val="22"/>
          <w:szCs w:val="22"/>
        </w:rPr>
        <w:t>) zobowiązuje się do zwrotu zrefundowanej w ramach Projektu części poniesionego VAT, jeżeli zaistnieją przesłanki umożliwiające odzyskanie tego podatku przez Wnioskodawcę lub jakikolwiek inny podmiot zaangażowany w Projekt lub wykorzystujący efekty Projektu.</w:t>
      </w:r>
      <w:r w:rsidRPr="00E81E00">
        <w:rPr>
          <w:rStyle w:val="eop"/>
          <w:rFonts w:ascii="Open Sans" w:hAnsi="Open Sans" w:cs="Open Sans"/>
          <w:sz w:val="22"/>
          <w:szCs w:val="22"/>
        </w:rPr>
        <w:t> </w:t>
      </w:r>
    </w:p>
    <w:p w14:paraId="6AC3235B" w14:textId="0C0707D5" w:rsidR="00544A1D" w:rsidRPr="00E81E00" w:rsidRDefault="00544A1D" w:rsidP="000458AE">
      <w:pPr>
        <w:pStyle w:val="paragraph"/>
        <w:spacing w:before="240" w:beforeAutospacing="0" w:after="0" w:afterAutospacing="0" w:line="276" w:lineRule="auto"/>
        <w:textAlignment w:val="baseline"/>
        <w:rPr>
          <w:rFonts w:ascii="Open Sans" w:hAnsi="Open Sans" w:cs="Open Sans"/>
          <w:sz w:val="22"/>
          <w:szCs w:val="22"/>
        </w:rPr>
      </w:pPr>
      <w:r w:rsidRPr="00E81E00">
        <w:rPr>
          <w:rStyle w:val="eop"/>
          <w:rFonts w:ascii="Open Sans" w:hAnsi="Open Sans" w:cs="Open Sans"/>
          <w:sz w:val="22"/>
          <w:szCs w:val="22"/>
        </w:rPr>
        <w:t> </w:t>
      </w:r>
      <w:r w:rsidRPr="00E81E00">
        <w:rPr>
          <w:rStyle w:val="normaltextrun"/>
          <w:rFonts w:ascii="Open Sans" w:hAnsi="Open Sans" w:cs="Open Sans"/>
          <w:sz w:val="22"/>
          <w:szCs w:val="22"/>
        </w:rPr>
        <w:t>……….………(</w:t>
      </w:r>
      <w:r w:rsidRPr="00E81E00">
        <w:rPr>
          <w:rStyle w:val="normaltextrun"/>
          <w:rFonts w:ascii="Open Sans" w:hAnsi="Open Sans" w:cs="Open Sans"/>
          <w:iCs/>
          <w:sz w:val="22"/>
          <w:szCs w:val="22"/>
        </w:rPr>
        <w:t>nazwa wnioskodawcy</w:t>
      </w:r>
      <w:r w:rsidRPr="00E81E00">
        <w:rPr>
          <w:rStyle w:val="normaltextrun"/>
          <w:rFonts w:ascii="Open Sans" w:hAnsi="Open Sans" w:cs="Open Sans"/>
          <w:sz w:val="22"/>
          <w:szCs w:val="22"/>
        </w:rPr>
        <w:t>)</w:t>
      </w:r>
      <w:r w:rsidR="000B2264" w:rsidRPr="00E81E00">
        <w:rPr>
          <w:rStyle w:val="normaltextrun"/>
          <w:rFonts w:ascii="Open Sans" w:hAnsi="Open Sans" w:cs="Open Sans"/>
          <w:sz w:val="22"/>
          <w:szCs w:val="22"/>
        </w:rPr>
        <w:t xml:space="preserve"> </w:t>
      </w:r>
      <w:r w:rsidRPr="00E81E00">
        <w:rPr>
          <w:rStyle w:val="normaltextrun"/>
          <w:rFonts w:ascii="Open Sans" w:hAnsi="Open Sans" w:cs="Open Sans"/>
          <w:sz w:val="22"/>
          <w:szCs w:val="22"/>
        </w:rPr>
        <w:t>zobowiązuje się również do udostępniania dokumentacji finansowo-księgowej oraz udzielania uprawnionym organom kontrolnym informacji umożliwiających weryfikację kwalifikowalności podatku VAT.</w:t>
      </w:r>
      <w:r w:rsidRPr="00E81E00">
        <w:rPr>
          <w:rStyle w:val="eop"/>
          <w:rFonts w:ascii="Open Sans" w:hAnsi="Open Sans" w:cs="Open Sans"/>
          <w:sz w:val="22"/>
          <w:szCs w:val="22"/>
        </w:rPr>
        <w:t> </w:t>
      </w:r>
    </w:p>
    <w:p w14:paraId="311CBD49" w14:textId="77777777" w:rsidR="0059621B" w:rsidRPr="00E81E00" w:rsidRDefault="00D37CD6" w:rsidP="000458AE">
      <w:pPr>
        <w:autoSpaceDE w:val="0"/>
        <w:autoSpaceDN w:val="0"/>
        <w:adjustRightInd w:val="0"/>
        <w:spacing w:before="360" w:line="276" w:lineRule="auto"/>
        <w:ind w:left="5528"/>
        <w:rPr>
          <w:rFonts w:ascii="Open Sans" w:hAnsi="Open Sans" w:cs="Open Sans"/>
          <w:iCs/>
          <w:sz w:val="22"/>
          <w:szCs w:val="22"/>
        </w:rPr>
      </w:pPr>
      <w:r w:rsidRPr="00E81E00">
        <w:rPr>
          <w:rFonts w:ascii="Open Sans" w:hAnsi="Open Sans" w:cs="Open Sans"/>
          <w:iCs/>
          <w:sz w:val="22"/>
          <w:szCs w:val="22"/>
        </w:rPr>
        <w:t>podpisano elektronicznie</w:t>
      </w:r>
    </w:p>
    <w:sectPr w:rsidR="0059621B" w:rsidRPr="00E81E00" w:rsidSect="007C481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C2751E" w14:textId="77777777" w:rsidR="00E25BE8" w:rsidRDefault="00E25BE8">
      <w:r>
        <w:separator/>
      </w:r>
    </w:p>
  </w:endnote>
  <w:endnote w:type="continuationSeparator" w:id="0">
    <w:p w14:paraId="0E52B0CD" w14:textId="77777777" w:rsidR="00E25BE8" w:rsidRDefault="00E25B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203111" w14:textId="77777777" w:rsidR="00AC56A2" w:rsidRDefault="00AC56A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A0739FC" w14:textId="77777777" w:rsidR="00AC56A2" w:rsidRDefault="00AC56A2">
    <w:pPr>
      <w:pStyle w:val="Stopka"/>
      <w:ind w:right="360"/>
    </w:pPr>
  </w:p>
  <w:p w14:paraId="724851A2" w14:textId="77777777" w:rsidR="00AC56A2" w:rsidRDefault="00AC56A2"/>
  <w:p w14:paraId="5B70B2EE" w14:textId="77777777" w:rsidR="00AC56A2" w:rsidRDefault="00AC56A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20D81" w14:textId="77777777" w:rsidR="00AC56A2" w:rsidRDefault="00AC56A2">
    <w:pPr>
      <w:jc w:val="center"/>
      <w:rPr>
        <w:rFonts w:ascii="Arial" w:hAnsi="Arial" w:cs="Arial"/>
        <w:i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752530" w14:textId="77777777" w:rsidR="00AC56A2" w:rsidRPr="00F90E2F" w:rsidRDefault="00AC56A2" w:rsidP="00A106F5">
    <w:pPr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Strona </w:t>
    </w:r>
    <w:r>
      <w:rPr>
        <w:rFonts w:ascii="Arial" w:hAnsi="Arial" w:cs="Arial"/>
        <w:i/>
        <w:sz w:val="20"/>
        <w:szCs w:val="20"/>
      </w:rPr>
      <w:fldChar w:fldCharType="begin"/>
    </w:r>
    <w:r>
      <w:rPr>
        <w:rFonts w:ascii="Arial" w:hAnsi="Arial" w:cs="Arial"/>
        <w:i/>
        <w:sz w:val="20"/>
        <w:szCs w:val="20"/>
      </w:rPr>
      <w:instrText xml:space="preserve"> PAGE </w:instrText>
    </w:r>
    <w:r>
      <w:rPr>
        <w:rFonts w:ascii="Arial" w:hAnsi="Arial" w:cs="Arial"/>
        <w:i/>
        <w:sz w:val="20"/>
        <w:szCs w:val="20"/>
      </w:rPr>
      <w:fldChar w:fldCharType="separate"/>
    </w:r>
    <w:r>
      <w:rPr>
        <w:rFonts w:ascii="Arial" w:hAnsi="Arial" w:cs="Arial"/>
        <w:i/>
        <w:noProof/>
        <w:sz w:val="20"/>
        <w:szCs w:val="20"/>
      </w:rPr>
      <w:t>1</w:t>
    </w:r>
    <w:r>
      <w:rPr>
        <w:rFonts w:ascii="Arial" w:hAnsi="Arial" w:cs="Arial"/>
        <w:i/>
        <w:sz w:val="20"/>
        <w:szCs w:val="20"/>
      </w:rPr>
      <w:fldChar w:fldCharType="end"/>
    </w:r>
    <w:r>
      <w:rPr>
        <w:rFonts w:ascii="Arial" w:hAnsi="Arial" w:cs="Arial"/>
        <w:i/>
        <w:sz w:val="20"/>
        <w:szCs w:val="20"/>
      </w:rPr>
      <w:t xml:space="preserve"> z </w:t>
    </w:r>
    <w:r>
      <w:rPr>
        <w:rFonts w:ascii="Arial" w:hAnsi="Arial" w:cs="Arial"/>
        <w:i/>
        <w:sz w:val="20"/>
        <w:szCs w:val="20"/>
      </w:rPr>
      <w:fldChar w:fldCharType="begin"/>
    </w:r>
    <w:r>
      <w:rPr>
        <w:rFonts w:ascii="Arial" w:hAnsi="Arial" w:cs="Arial"/>
        <w:i/>
        <w:sz w:val="20"/>
        <w:szCs w:val="20"/>
      </w:rPr>
      <w:instrText xml:space="preserve"> NUMPAGES </w:instrText>
    </w:r>
    <w:r>
      <w:rPr>
        <w:rFonts w:ascii="Arial" w:hAnsi="Arial" w:cs="Arial"/>
        <w:i/>
        <w:sz w:val="20"/>
        <w:szCs w:val="20"/>
      </w:rPr>
      <w:fldChar w:fldCharType="separate"/>
    </w:r>
    <w:r w:rsidR="004A2CB1">
      <w:rPr>
        <w:rFonts w:ascii="Arial" w:hAnsi="Arial" w:cs="Arial"/>
        <w:i/>
        <w:noProof/>
        <w:sz w:val="20"/>
        <w:szCs w:val="20"/>
      </w:rPr>
      <w:t>1</w:t>
    </w:r>
    <w:r>
      <w:rPr>
        <w:rFonts w:ascii="Arial" w:hAnsi="Arial" w:cs="Arial"/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7D55C9" w14:textId="77777777" w:rsidR="00E25BE8" w:rsidRDefault="00E25BE8">
      <w:r>
        <w:separator/>
      </w:r>
    </w:p>
  </w:footnote>
  <w:footnote w:type="continuationSeparator" w:id="0">
    <w:p w14:paraId="28C90C60" w14:textId="77777777" w:rsidR="00E25BE8" w:rsidRDefault="00E25BE8">
      <w:r>
        <w:continuationSeparator/>
      </w:r>
    </w:p>
  </w:footnote>
  <w:footnote w:id="1">
    <w:p w14:paraId="757547EA" w14:textId="77777777" w:rsidR="001A62D7" w:rsidRDefault="000B325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B325E">
        <w:rPr>
          <w:rFonts w:ascii="Calibri" w:hAnsi="Calibri" w:cs="Arial"/>
          <w:sz w:val="18"/>
          <w:szCs w:val="18"/>
        </w:rPr>
        <w:t>Dotyczy projektów, dla których we wniosku o dofinansowanie podatek VAT został przedstawiony jako koszt kwalifikowalny. Jeżeli Wnioskodawca upoważnił inny podmiot/ inne podmioty upoważnione do ponoszenia wydatków kwalifikowalnych, oświadczenie należy złożyć w odniesieniu do każdego podmiotu</w:t>
      </w:r>
      <w:r w:rsidR="0039282A">
        <w:rPr>
          <w:rFonts w:ascii="Calibri" w:hAnsi="Calibri" w:cs="Arial"/>
          <w:sz w:val="18"/>
          <w:szCs w:val="18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4F8FCF" w14:textId="77777777" w:rsidR="00AC56A2" w:rsidRDefault="00AC56A2"/>
  <w:p w14:paraId="5D4CDF13" w14:textId="77777777" w:rsidR="00AC56A2" w:rsidRDefault="00AC56A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88D1B4" w14:textId="5146B891" w:rsidR="00951669" w:rsidRDefault="007416BB">
    <w:pPr>
      <w:pStyle w:val="Nagwek"/>
    </w:pPr>
    <w:r>
      <w:rPr>
        <w:noProof/>
      </w:rPr>
      <w:drawing>
        <wp:inline distT="0" distB="0" distL="0" distR="0" wp14:anchorId="40F4412E" wp14:editId="4DA86C11">
          <wp:extent cx="5759450" cy="74295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1C51AC" w14:textId="77777777" w:rsidR="002C7A2D" w:rsidRDefault="002C7A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B63192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FD1403"/>
    <w:multiLevelType w:val="hybridMultilevel"/>
    <w:tmpl w:val="FFFFFFFF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5E4B1BD2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5504795">
    <w:abstractNumId w:val="1"/>
  </w:num>
  <w:num w:numId="2" w16cid:durableId="1419598004">
    <w:abstractNumId w:val="2"/>
  </w:num>
  <w:num w:numId="3" w16cid:durableId="11544480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BCE"/>
    <w:rsid w:val="000458AE"/>
    <w:rsid w:val="0007602B"/>
    <w:rsid w:val="000958A3"/>
    <w:rsid w:val="000B2264"/>
    <w:rsid w:val="000B325E"/>
    <w:rsid w:val="00116501"/>
    <w:rsid w:val="00117E64"/>
    <w:rsid w:val="00136D56"/>
    <w:rsid w:val="001A62D7"/>
    <w:rsid w:val="001C169C"/>
    <w:rsid w:val="001E034C"/>
    <w:rsid w:val="00200C70"/>
    <w:rsid w:val="00204E5C"/>
    <w:rsid w:val="002173AA"/>
    <w:rsid w:val="002C7A2D"/>
    <w:rsid w:val="00363E18"/>
    <w:rsid w:val="0039282A"/>
    <w:rsid w:val="003A1FAE"/>
    <w:rsid w:val="003B63C5"/>
    <w:rsid w:val="0046320A"/>
    <w:rsid w:val="00487BCE"/>
    <w:rsid w:val="004A2CB1"/>
    <w:rsid w:val="004A3AF1"/>
    <w:rsid w:val="004D2EA8"/>
    <w:rsid w:val="004E1C7F"/>
    <w:rsid w:val="004F05F9"/>
    <w:rsid w:val="00513D34"/>
    <w:rsid w:val="00544A1D"/>
    <w:rsid w:val="00571267"/>
    <w:rsid w:val="00591177"/>
    <w:rsid w:val="0059621B"/>
    <w:rsid w:val="005E048A"/>
    <w:rsid w:val="005F7929"/>
    <w:rsid w:val="006043CA"/>
    <w:rsid w:val="0062101E"/>
    <w:rsid w:val="00626A78"/>
    <w:rsid w:val="00634507"/>
    <w:rsid w:val="00642DCD"/>
    <w:rsid w:val="006C483A"/>
    <w:rsid w:val="007416BB"/>
    <w:rsid w:val="007830B6"/>
    <w:rsid w:val="007C481A"/>
    <w:rsid w:val="007D3FBB"/>
    <w:rsid w:val="007D65E1"/>
    <w:rsid w:val="007F1789"/>
    <w:rsid w:val="00812B35"/>
    <w:rsid w:val="00835EE5"/>
    <w:rsid w:val="008930B7"/>
    <w:rsid w:val="008E7126"/>
    <w:rsid w:val="00914636"/>
    <w:rsid w:val="00931A3D"/>
    <w:rsid w:val="00945391"/>
    <w:rsid w:val="00951669"/>
    <w:rsid w:val="009C04AF"/>
    <w:rsid w:val="009E3D66"/>
    <w:rsid w:val="009F3095"/>
    <w:rsid w:val="00A106F5"/>
    <w:rsid w:val="00A16D9A"/>
    <w:rsid w:val="00A8094A"/>
    <w:rsid w:val="00AB4388"/>
    <w:rsid w:val="00AC56A2"/>
    <w:rsid w:val="00AD0D98"/>
    <w:rsid w:val="00AF7235"/>
    <w:rsid w:val="00B31B25"/>
    <w:rsid w:val="00B617E1"/>
    <w:rsid w:val="00B64EB5"/>
    <w:rsid w:val="00B76365"/>
    <w:rsid w:val="00BC272A"/>
    <w:rsid w:val="00BC2ABD"/>
    <w:rsid w:val="00BE461D"/>
    <w:rsid w:val="00C36926"/>
    <w:rsid w:val="00C57457"/>
    <w:rsid w:val="00C6614A"/>
    <w:rsid w:val="00D37CD6"/>
    <w:rsid w:val="00D64457"/>
    <w:rsid w:val="00DC4434"/>
    <w:rsid w:val="00DE4DEA"/>
    <w:rsid w:val="00E25BE8"/>
    <w:rsid w:val="00E81E00"/>
    <w:rsid w:val="00E8397B"/>
    <w:rsid w:val="00E929A6"/>
    <w:rsid w:val="00E937A6"/>
    <w:rsid w:val="00EE7CDC"/>
    <w:rsid w:val="00F362AE"/>
    <w:rsid w:val="00F52507"/>
    <w:rsid w:val="00F607ED"/>
    <w:rsid w:val="00F66115"/>
    <w:rsid w:val="00F73A96"/>
    <w:rsid w:val="00F90E2F"/>
    <w:rsid w:val="00FB2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1B183C"/>
  <w14:defaultImageDpi w14:val="0"/>
  <w15:docId w15:val="{62ADB320-5639-4AAF-B889-83D7F1765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7BCE"/>
    <w:pPr>
      <w:spacing w:after="0" w:line="240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87BC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87BCE"/>
    <w:pPr>
      <w:keepNext/>
      <w:spacing w:before="480" w:after="300" w:line="360" w:lineRule="auto"/>
      <w:jc w:val="center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87BC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487BCE"/>
    <w:rPr>
      <w:rFonts w:cs="Times New Roman"/>
      <w:vertAlign w:val="superscript"/>
    </w:rPr>
  </w:style>
  <w:style w:type="paragraph" w:styleId="Tekstpodstawowy">
    <w:name w:val="Body Text"/>
    <w:aliases w:val="bt,b"/>
    <w:basedOn w:val="Normalny"/>
    <w:link w:val="TekstpodstawowyZnak"/>
    <w:uiPriority w:val="99"/>
    <w:rsid w:val="00487BCE"/>
    <w:pPr>
      <w:jc w:val="both"/>
    </w:pPr>
    <w:rPr>
      <w:b/>
      <w:bCs/>
      <w:color w:val="000000"/>
    </w:rPr>
  </w:style>
  <w:style w:type="character" w:customStyle="1" w:styleId="TekstpodstawowyZnak">
    <w:name w:val="Tekst podstawowy Znak"/>
    <w:aliases w:val="bt Znak,b Znak"/>
    <w:basedOn w:val="Domylnaczcionkaakapitu"/>
    <w:link w:val="Tekstpodstawowy"/>
    <w:uiPriority w:val="99"/>
    <w:semiHidden/>
    <w:locked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87B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487BCE"/>
    <w:rPr>
      <w:rFonts w:cs="Times New Roman"/>
    </w:rPr>
  </w:style>
  <w:style w:type="paragraph" w:customStyle="1" w:styleId="StylNagwek1Arial">
    <w:name w:val="Styl Nagłówek 1 + Arial"/>
    <w:basedOn w:val="Nagwek1"/>
    <w:uiPriority w:val="99"/>
    <w:rsid w:val="00487BCE"/>
    <w:pPr>
      <w:spacing w:before="0" w:after="0"/>
      <w:jc w:val="both"/>
    </w:pPr>
    <w:rPr>
      <w:rFonts w:cs="Times New Roman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7D65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37A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37A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E937A6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37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937A6"/>
    <w:rPr>
      <w:rFonts w:cs="Times New Roman"/>
      <w:b/>
      <w:bCs/>
      <w:sz w:val="20"/>
      <w:szCs w:val="20"/>
    </w:rPr>
  </w:style>
  <w:style w:type="paragraph" w:customStyle="1" w:styleId="paragraph">
    <w:name w:val="paragraph"/>
    <w:basedOn w:val="Normalny"/>
    <w:rsid w:val="00544A1D"/>
    <w:pPr>
      <w:spacing w:before="100" w:beforeAutospacing="1" w:after="100" w:afterAutospacing="1"/>
    </w:pPr>
  </w:style>
  <w:style w:type="character" w:customStyle="1" w:styleId="normaltextrun">
    <w:name w:val="normaltextrun"/>
    <w:rsid w:val="00544A1D"/>
  </w:style>
  <w:style w:type="character" w:customStyle="1" w:styleId="eop">
    <w:name w:val="eop"/>
    <w:rsid w:val="00544A1D"/>
  </w:style>
  <w:style w:type="paragraph" w:styleId="Poprawka">
    <w:name w:val="Revision"/>
    <w:hidden/>
    <w:uiPriority w:val="99"/>
    <w:semiHidden/>
    <w:rsid w:val="00D37CD6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8078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07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7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7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7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078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07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7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7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7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53E933-59FE-4F9A-A82D-A87F9DB29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186</Words>
  <Characters>1524</Characters>
  <Application>Microsoft Office Word</Application>
  <DocSecurity>0</DocSecurity>
  <Lines>12</Lines>
  <Paragraphs>3</Paragraphs>
  <ScaleCrop>false</ScaleCrop>
  <Company>MRR</Company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14 WoD Oświadczenie o kwalifikowalności VAT</dc:title>
  <dc:subject/>
  <dc:creator>Marta_Zimochocka</dc:creator>
  <cp:keywords/>
  <dc:description/>
  <cp:lastModifiedBy>Miłoszewski Konrad</cp:lastModifiedBy>
  <cp:revision>4</cp:revision>
  <cp:lastPrinted>2015-09-04T11:32:00Z</cp:lastPrinted>
  <dcterms:created xsi:type="dcterms:W3CDTF">2024-09-18T10:24:00Z</dcterms:created>
  <dcterms:modified xsi:type="dcterms:W3CDTF">2025-09-22T12:24:00Z</dcterms:modified>
</cp:coreProperties>
</file>